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99" w:rsidRPr="0063121C" w:rsidRDefault="005705A4">
      <w:pPr>
        <w:rPr>
          <w:rFonts w:ascii="Times New Roman" w:hAnsi="Times New Roman" w:cs="Times New Roman"/>
          <w:b/>
          <w:sz w:val="28"/>
          <w:szCs w:val="28"/>
        </w:rPr>
      </w:pPr>
      <w:r w:rsidRPr="0063121C">
        <w:rPr>
          <w:rFonts w:ascii="Times New Roman" w:hAnsi="Times New Roman" w:cs="Times New Roman"/>
          <w:b/>
          <w:sz w:val="28"/>
          <w:szCs w:val="28"/>
        </w:rPr>
        <w:t>„</w:t>
      </w:r>
      <w:proofErr w:type="gramStart"/>
      <w:r w:rsidRPr="0063121C">
        <w:rPr>
          <w:rFonts w:ascii="Times New Roman" w:hAnsi="Times New Roman" w:cs="Times New Roman"/>
          <w:b/>
          <w:sz w:val="28"/>
          <w:szCs w:val="28"/>
        </w:rPr>
        <w:t>…él</w:t>
      </w:r>
      <w:proofErr w:type="gramEnd"/>
      <w:r w:rsidRPr="0063121C">
        <w:rPr>
          <w:rFonts w:ascii="Times New Roman" w:hAnsi="Times New Roman" w:cs="Times New Roman"/>
          <w:b/>
          <w:sz w:val="28"/>
          <w:szCs w:val="28"/>
        </w:rPr>
        <w:t xml:space="preserve"> még Bánk!”</w:t>
      </w:r>
    </w:p>
    <w:p w:rsidR="007D12D6" w:rsidRDefault="00570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Bánk </w:t>
      </w:r>
      <w:r w:rsidR="00436F84">
        <w:rPr>
          <w:rFonts w:ascii="Times New Roman" w:hAnsi="Times New Roman" w:cs="Times New Roman"/>
          <w:sz w:val="28"/>
          <w:szCs w:val="28"/>
        </w:rPr>
        <w:t xml:space="preserve">bán </w:t>
      </w:r>
      <w:r>
        <w:rPr>
          <w:rFonts w:ascii="Times New Roman" w:hAnsi="Times New Roman" w:cs="Times New Roman"/>
          <w:sz w:val="28"/>
          <w:szCs w:val="28"/>
        </w:rPr>
        <w:t>ugyan önmagáról üzen e mond</w:t>
      </w:r>
      <w:r w:rsidR="00436F84">
        <w:rPr>
          <w:rFonts w:ascii="Times New Roman" w:hAnsi="Times New Roman" w:cs="Times New Roman"/>
          <w:sz w:val="28"/>
          <w:szCs w:val="28"/>
        </w:rPr>
        <w:t xml:space="preserve">attal, ám üzenetében valójában </w:t>
      </w:r>
      <w:r>
        <w:rPr>
          <w:rFonts w:ascii="Times New Roman" w:hAnsi="Times New Roman" w:cs="Times New Roman"/>
          <w:sz w:val="28"/>
          <w:szCs w:val="28"/>
        </w:rPr>
        <w:t xml:space="preserve">egy magatartásforma, a hazához való viszony fogalmazódik meg.                                A hazájáért önmagát is feláldozni képes vezető alakja napjainkban különös jelentőséggel bír.  Egy individualista, csak önnön érdekeit </w:t>
      </w:r>
      <w:r w:rsidR="00436F84">
        <w:rPr>
          <w:rFonts w:ascii="Times New Roman" w:hAnsi="Times New Roman" w:cs="Times New Roman"/>
          <w:sz w:val="28"/>
          <w:szCs w:val="28"/>
        </w:rPr>
        <w:t xml:space="preserve">szem előtt tartó társadalomban - ez </w:t>
      </w:r>
      <w:r w:rsidR="0063121C">
        <w:rPr>
          <w:rFonts w:ascii="Times New Roman" w:hAnsi="Times New Roman" w:cs="Times New Roman"/>
          <w:sz w:val="28"/>
          <w:szCs w:val="28"/>
        </w:rPr>
        <w:t xml:space="preserve">jellemzi korunkat </w:t>
      </w:r>
      <w:r w:rsidR="00436F84">
        <w:rPr>
          <w:rFonts w:ascii="Times New Roman" w:hAnsi="Times New Roman" w:cs="Times New Roman"/>
          <w:sz w:val="28"/>
          <w:szCs w:val="28"/>
        </w:rPr>
        <w:t xml:space="preserve">is - </w:t>
      </w:r>
      <w:r>
        <w:rPr>
          <w:rFonts w:ascii="Times New Roman" w:hAnsi="Times New Roman" w:cs="Times New Roman"/>
          <w:sz w:val="28"/>
          <w:szCs w:val="28"/>
        </w:rPr>
        <w:t xml:space="preserve">a közösségi szempont hangsúlyozása, </w:t>
      </w:r>
      <w:r w:rsidR="0063121C">
        <w:rPr>
          <w:rFonts w:ascii="Times New Roman" w:hAnsi="Times New Roman" w:cs="Times New Roman"/>
          <w:sz w:val="28"/>
          <w:szCs w:val="28"/>
        </w:rPr>
        <w:t>a nemzetért</w:t>
      </w:r>
      <w:r w:rsidR="00436F84">
        <w:rPr>
          <w:rFonts w:ascii="Times New Roman" w:hAnsi="Times New Roman" w:cs="Times New Roman"/>
          <w:sz w:val="28"/>
          <w:szCs w:val="28"/>
        </w:rPr>
        <w:t xml:space="preserve">, a hazáért </w:t>
      </w:r>
      <w:r w:rsidR="0063121C">
        <w:rPr>
          <w:rFonts w:ascii="Times New Roman" w:hAnsi="Times New Roman" w:cs="Times New Roman"/>
          <w:sz w:val="28"/>
          <w:szCs w:val="28"/>
        </w:rPr>
        <w:t xml:space="preserve">kiálló, </w:t>
      </w:r>
      <w:r>
        <w:rPr>
          <w:rFonts w:ascii="Times New Roman" w:hAnsi="Times New Roman" w:cs="Times New Roman"/>
          <w:sz w:val="28"/>
          <w:szCs w:val="28"/>
        </w:rPr>
        <w:t>a legsúlyosabb áldo</w:t>
      </w:r>
      <w:r w:rsidR="0063121C">
        <w:rPr>
          <w:rFonts w:ascii="Times New Roman" w:hAnsi="Times New Roman" w:cs="Times New Roman"/>
          <w:sz w:val="28"/>
          <w:szCs w:val="28"/>
        </w:rPr>
        <w:t>zatot is vállaló</w:t>
      </w:r>
      <w:r w:rsidR="00436F84">
        <w:rPr>
          <w:rFonts w:ascii="Times New Roman" w:hAnsi="Times New Roman" w:cs="Times New Roman"/>
          <w:sz w:val="28"/>
          <w:szCs w:val="28"/>
        </w:rPr>
        <w:t xml:space="preserve"> vezető </w:t>
      </w:r>
      <w:r>
        <w:rPr>
          <w:rFonts w:ascii="Times New Roman" w:hAnsi="Times New Roman" w:cs="Times New Roman"/>
          <w:sz w:val="28"/>
          <w:szCs w:val="28"/>
        </w:rPr>
        <w:t>léte reményt sugall. Azt üzeni</w:t>
      </w:r>
      <w:r w:rsidR="00436F84">
        <w:rPr>
          <w:rFonts w:ascii="Times New Roman" w:hAnsi="Times New Roman" w:cs="Times New Roman"/>
          <w:sz w:val="28"/>
          <w:szCs w:val="28"/>
        </w:rPr>
        <w:t xml:space="preserve"> örök érvényűen</w:t>
      </w:r>
      <w:r>
        <w:rPr>
          <w:rFonts w:ascii="Times New Roman" w:hAnsi="Times New Roman" w:cs="Times New Roman"/>
          <w:sz w:val="28"/>
          <w:szCs w:val="28"/>
        </w:rPr>
        <w:t xml:space="preserve">, hogy a kiábrándultság ellenére is </w:t>
      </w:r>
      <w:r w:rsidR="00436F84">
        <w:rPr>
          <w:rFonts w:ascii="Times New Roman" w:hAnsi="Times New Roman" w:cs="Times New Roman"/>
          <w:sz w:val="28"/>
          <w:szCs w:val="28"/>
        </w:rPr>
        <w:t xml:space="preserve">érdemes tenni </w:t>
      </w:r>
      <w:r>
        <w:rPr>
          <w:rFonts w:ascii="Times New Roman" w:hAnsi="Times New Roman" w:cs="Times New Roman"/>
          <w:sz w:val="28"/>
          <w:szCs w:val="28"/>
        </w:rPr>
        <w:t>a k</w:t>
      </w:r>
      <w:r w:rsidR="0063121C">
        <w:rPr>
          <w:rFonts w:ascii="Times New Roman" w:hAnsi="Times New Roman" w:cs="Times New Roman"/>
          <w:sz w:val="28"/>
          <w:szCs w:val="28"/>
        </w:rPr>
        <w:t xml:space="preserve">özösségért, </w:t>
      </w:r>
      <w:r>
        <w:rPr>
          <w:rFonts w:ascii="Times New Roman" w:hAnsi="Times New Roman" w:cs="Times New Roman"/>
          <w:sz w:val="28"/>
          <w:szCs w:val="28"/>
        </w:rPr>
        <w:t xml:space="preserve">érdemes küzdeni a </w:t>
      </w:r>
      <w:r w:rsidR="007D12D6">
        <w:rPr>
          <w:rFonts w:ascii="Times New Roman" w:hAnsi="Times New Roman" w:cs="Times New Roman"/>
          <w:sz w:val="28"/>
          <w:szCs w:val="28"/>
        </w:rPr>
        <w:t>szabadságért, hogy van igazság;</w:t>
      </w:r>
      <w:r>
        <w:rPr>
          <w:rFonts w:ascii="Times New Roman" w:hAnsi="Times New Roman" w:cs="Times New Roman"/>
          <w:sz w:val="28"/>
          <w:szCs w:val="28"/>
        </w:rPr>
        <w:t xml:space="preserve"> és a nemzet szabadsága, szabadság iránti vágya nem taposható</w:t>
      </w:r>
      <w:r w:rsidR="00436F84">
        <w:rPr>
          <w:rFonts w:ascii="Times New Roman" w:hAnsi="Times New Roman" w:cs="Times New Roman"/>
          <w:sz w:val="28"/>
          <w:szCs w:val="28"/>
        </w:rPr>
        <w:t xml:space="preserve"> el</w:t>
      </w:r>
      <w:r>
        <w:rPr>
          <w:rFonts w:ascii="Times New Roman" w:hAnsi="Times New Roman" w:cs="Times New Roman"/>
          <w:sz w:val="28"/>
          <w:szCs w:val="28"/>
        </w:rPr>
        <w:t>, nem fojtható el véglegesen.</w:t>
      </w:r>
      <w:r w:rsidR="00B7022A">
        <w:rPr>
          <w:rFonts w:ascii="Times New Roman" w:hAnsi="Times New Roman" w:cs="Times New Roman"/>
          <w:sz w:val="28"/>
          <w:szCs w:val="28"/>
        </w:rPr>
        <w:t xml:space="preserve"> Bánk </w:t>
      </w:r>
      <w:r w:rsidR="00436F84">
        <w:rPr>
          <w:rFonts w:ascii="Times New Roman" w:hAnsi="Times New Roman" w:cs="Times New Roman"/>
          <w:sz w:val="28"/>
          <w:szCs w:val="28"/>
        </w:rPr>
        <w:t xml:space="preserve">bán </w:t>
      </w:r>
      <w:r w:rsidR="00B7022A">
        <w:rPr>
          <w:rFonts w:ascii="Times New Roman" w:hAnsi="Times New Roman" w:cs="Times New Roman"/>
          <w:sz w:val="28"/>
          <w:szCs w:val="28"/>
        </w:rPr>
        <w:t>a</w:t>
      </w:r>
      <w:r w:rsidR="00436F84">
        <w:rPr>
          <w:rFonts w:ascii="Times New Roman" w:hAnsi="Times New Roman" w:cs="Times New Roman"/>
          <w:sz w:val="28"/>
          <w:szCs w:val="28"/>
        </w:rPr>
        <w:t xml:space="preserve"> haza szimbóluma a darabban. </w:t>
      </w:r>
      <w:r w:rsidR="00B7022A">
        <w:rPr>
          <w:rFonts w:ascii="Times New Roman" w:hAnsi="Times New Roman" w:cs="Times New Roman"/>
          <w:sz w:val="28"/>
          <w:szCs w:val="28"/>
        </w:rPr>
        <w:t>A haza léte</w:t>
      </w:r>
      <w:r w:rsidR="00436F84">
        <w:rPr>
          <w:rFonts w:ascii="Times New Roman" w:hAnsi="Times New Roman" w:cs="Times New Roman"/>
          <w:sz w:val="28"/>
          <w:szCs w:val="28"/>
        </w:rPr>
        <w:t xml:space="preserve"> és a hozzá fűződő viszony</w:t>
      </w:r>
      <w:r w:rsidR="00B7022A">
        <w:rPr>
          <w:rFonts w:ascii="Times New Roman" w:hAnsi="Times New Roman" w:cs="Times New Roman"/>
          <w:sz w:val="28"/>
          <w:szCs w:val="28"/>
        </w:rPr>
        <w:t xml:space="preserve"> pedig minden korban a legfontosabb kérdés</w:t>
      </w:r>
      <w:r w:rsidR="00436F84">
        <w:rPr>
          <w:rFonts w:ascii="Times New Roman" w:hAnsi="Times New Roman" w:cs="Times New Roman"/>
          <w:sz w:val="28"/>
          <w:szCs w:val="28"/>
        </w:rPr>
        <w:t>ek egyike</w:t>
      </w:r>
      <w:r w:rsidR="00B7022A">
        <w:rPr>
          <w:rFonts w:ascii="Times New Roman" w:hAnsi="Times New Roman" w:cs="Times New Roman"/>
          <w:sz w:val="28"/>
          <w:szCs w:val="28"/>
        </w:rPr>
        <w:t>.</w:t>
      </w:r>
      <w:r w:rsidR="007D12D6">
        <w:rPr>
          <w:rFonts w:ascii="Times New Roman" w:hAnsi="Times New Roman" w:cs="Times New Roman"/>
          <w:sz w:val="28"/>
          <w:szCs w:val="28"/>
        </w:rPr>
        <w:t xml:space="preserve"> Bánk jelképerejű</w:t>
      </w:r>
      <w:bookmarkStart w:id="0" w:name="_GoBack"/>
      <w:bookmarkEnd w:id="0"/>
      <w:r w:rsidR="007D12D6">
        <w:rPr>
          <w:rFonts w:ascii="Times New Roman" w:hAnsi="Times New Roman" w:cs="Times New Roman"/>
          <w:sz w:val="28"/>
          <w:szCs w:val="28"/>
        </w:rPr>
        <w:t xml:space="preserve"> </w:t>
      </w:r>
      <w:r w:rsidR="00436F84">
        <w:rPr>
          <w:rFonts w:ascii="Times New Roman" w:hAnsi="Times New Roman" w:cs="Times New Roman"/>
          <w:sz w:val="28"/>
          <w:szCs w:val="28"/>
        </w:rPr>
        <w:t>nem csak a hazához fűződő viszonyában, hanem emberi mivoltában</w:t>
      </w:r>
      <w:r w:rsidR="007D12D6">
        <w:rPr>
          <w:rFonts w:ascii="Times New Roman" w:hAnsi="Times New Roman" w:cs="Times New Roman"/>
          <w:sz w:val="28"/>
          <w:szCs w:val="28"/>
        </w:rPr>
        <w:t>,</w:t>
      </w:r>
      <w:r w:rsidR="00436F84">
        <w:rPr>
          <w:rFonts w:ascii="Times New Roman" w:hAnsi="Times New Roman" w:cs="Times New Roman"/>
          <w:sz w:val="28"/>
          <w:szCs w:val="28"/>
        </w:rPr>
        <w:t xml:space="preserve"> megnyilvánulása</w:t>
      </w:r>
      <w:r w:rsidR="007D12D6">
        <w:rPr>
          <w:rFonts w:ascii="Times New Roman" w:hAnsi="Times New Roman" w:cs="Times New Roman"/>
          <w:sz w:val="28"/>
          <w:szCs w:val="28"/>
        </w:rPr>
        <w:t>iban is.</w:t>
      </w:r>
    </w:p>
    <w:p w:rsidR="00635701" w:rsidRPr="0063121C" w:rsidRDefault="00635701">
      <w:pPr>
        <w:rPr>
          <w:rFonts w:ascii="Times New Roman" w:hAnsi="Times New Roman" w:cs="Times New Roman"/>
          <w:b/>
          <w:sz w:val="28"/>
          <w:szCs w:val="28"/>
        </w:rPr>
      </w:pPr>
      <w:r w:rsidRPr="0063121C">
        <w:rPr>
          <w:rFonts w:ascii="Times New Roman" w:hAnsi="Times New Roman" w:cs="Times New Roman"/>
          <w:b/>
          <w:sz w:val="28"/>
          <w:szCs w:val="28"/>
        </w:rPr>
        <w:t>„</w:t>
      </w:r>
      <w:r w:rsidR="001F3912" w:rsidRPr="0063121C">
        <w:rPr>
          <w:rFonts w:ascii="Times New Roman" w:hAnsi="Times New Roman" w:cs="Times New Roman"/>
          <w:b/>
          <w:sz w:val="28"/>
          <w:szCs w:val="28"/>
        </w:rPr>
        <w:t>Két fátyolt szakasztok el:</w:t>
      </w:r>
      <w:r w:rsidR="00436F84" w:rsidRPr="00631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912" w:rsidRPr="0063121C">
        <w:rPr>
          <w:rFonts w:ascii="Times New Roman" w:hAnsi="Times New Roman" w:cs="Times New Roman"/>
          <w:b/>
          <w:sz w:val="28"/>
          <w:szCs w:val="28"/>
        </w:rPr>
        <w:t>H</w:t>
      </w:r>
      <w:r w:rsidRPr="0063121C">
        <w:rPr>
          <w:rFonts w:ascii="Times New Roman" w:hAnsi="Times New Roman" w:cs="Times New Roman"/>
          <w:b/>
          <w:sz w:val="28"/>
          <w:szCs w:val="28"/>
        </w:rPr>
        <w:t>azámról és becsületemről</w:t>
      </w:r>
      <w:r w:rsidR="0063121C" w:rsidRPr="0063121C">
        <w:rPr>
          <w:rFonts w:ascii="Times New Roman" w:hAnsi="Times New Roman" w:cs="Times New Roman"/>
          <w:b/>
          <w:sz w:val="28"/>
          <w:szCs w:val="28"/>
        </w:rPr>
        <w:t>.</w:t>
      </w:r>
      <w:r w:rsidRPr="0063121C">
        <w:rPr>
          <w:rFonts w:ascii="Times New Roman" w:hAnsi="Times New Roman" w:cs="Times New Roman"/>
          <w:b/>
          <w:sz w:val="28"/>
          <w:szCs w:val="28"/>
        </w:rPr>
        <w:t>”</w:t>
      </w:r>
    </w:p>
    <w:p w:rsidR="001F3912" w:rsidRPr="005705A4" w:rsidRDefault="0063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Örökké aktuális élethelyzet, amikor dönteni</w:t>
      </w:r>
      <w:r w:rsidR="001F3912">
        <w:rPr>
          <w:rFonts w:ascii="Times New Roman" w:hAnsi="Times New Roman" w:cs="Times New Roman"/>
          <w:sz w:val="28"/>
          <w:szCs w:val="28"/>
        </w:rPr>
        <w:t>, választani</w:t>
      </w:r>
      <w:r>
        <w:rPr>
          <w:rFonts w:ascii="Times New Roman" w:hAnsi="Times New Roman" w:cs="Times New Roman"/>
          <w:sz w:val="28"/>
          <w:szCs w:val="28"/>
        </w:rPr>
        <w:t xml:space="preserve"> kell súlyos erkölcsi dilemmákat felvető kérdések</w:t>
      </w:r>
      <w:r w:rsidR="00B7022A">
        <w:rPr>
          <w:rFonts w:ascii="Times New Roman" w:hAnsi="Times New Roman" w:cs="Times New Roman"/>
          <w:sz w:val="28"/>
          <w:szCs w:val="28"/>
        </w:rPr>
        <w:t xml:space="preserve">ben. </w:t>
      </w:r>
      <w:r w:rsidR="0063121C">
        <w:rPr>
          <w:rFonts w:ascii="Times New Roman" w:hAnsi="Times New Roman" w:cs="Times New Roman"/>
          <w:sz w:val="28"/>
          <w:szCs w:val="28"/>
        </w:rPr>
        <w:t xml:space="preserve">Ma is </w:t>
      </w:r>
      <w:r>
        <w:rPr>
          <w:rFonts w:ascii="Times New Roman" w:hAnsi="Times New Roman" w:cs="Times New Roman"/>
          <w:sz w:val="28"/>
          <w:szCs w:val="28"/>
        </w:rPr>
        <w:t>iránymutató, hogy ilyen helyzetekben</w:t>
      </w:r>
      <w:r w:rsidR="007D12D6">
        <w:rPr>
          <w:rFonts w:ascii="Times New Roman" w:hAnsi="Times New Roman" w:cs="Times New Roman"/>
          <w:sz w:val="28"/>
          <w:szCs w:val="28"/>
        </w:rPr>
        <w:t>, effajta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2D6">
        <w:rPr>
          <w:rFonts w:ascii="Times New Roman" w:hAnsi="Times New Roman" w:cs="Times New Roman"/>
          <w:sz w:val="28"/>
          <w:szCs w:val="28"/>
        </w:rPr>
        <w:t xml:space="preserve">döntéshozatalkor </w:t>
      </w:r>
      <w:r w:rsidR="00B7022A">
        <w:rPr>
          <w:rFonts w:ascii="Times New Roman" w:hAnsi="Times New Roman" w:cs="Times New Roman"/>
          <w:sz w:val="28"/>
          <w:szCs w:val="28"/>
        </w:rPr>
        <w:t xml:space="preserve">csakis </w:t>
      </w:r>
      <w:r>
        <w:rPr>
          <w:rFonts w:ascii="Times New Roman" w:hAnsi="Times New Roman" w:cs="Times New Roman"/>
          <w:sz w:val="28"/>
          <w:szCs w:val="28"/>
        </w:rPr>
        <w:t xml:space="preserve">a haza, a nemzet iránti és az önmagammal szemben </w:t>
      </w:r>
      <w:r w:rsidR="001F3912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kötelező becsü</w:t>
      </w:r>
      <w:r w:rsidR="00B7022A">
        <w:rPr>
          <w:rFonts w:ascii="Times New Roman" w:hAnsi="Times New Roman" w:cs="Times New Roman"/>
          <w:sz w:val="28"/>
          <w:szCs w:val="28"/>
        </w:rPr>
        <w:t>l</w:t>
      </w:r>
      <w:r w:rsidR="00436F84">
        <w:rPr>
          <w:rFonts w:ascii="Times New Roman" w:hAnsi="Times New Roman" w:cs="Times New Roman"/>
          <w:sz w:val="28"/>
          <w:szCs w:val="28"/>
        </w:rPr>
        <w:t>et lehet az egyedüli szempont</w:t>
      </w:r>
      <w:r w:rsidR="0063121C">
        <w:rPr>
          <w:rFonts w:ascii="Times New Roman" w:hAnsi="Times New Roman" w:cs="Times New Roman"/>
          <w:sz w:val="28"/>
          <w:szCs w:val="28"/>
        </w:rPr>
        <w:t>. A felelős ember,</w:t>
      </w:r>
      <w:r>
        <w:rPr>
          <w:rFonts w:ascii="Times New Roman" w:hAnsi="Times New Roman" w:cs="Times New Roman"/>
          <w:sz w:val="28"/>
          <w:szCs w:val="28"/>
        </w:rPr>
        <w:t xml:space="preserve"> a felelős országvezető nem térhet le a tisztesség</w:t>
      </w:r>
      <w:r w:rsidR="001F3912">
        <w:rPr>
          <w:rFonts w:ascii="Times New Roman" w:hAnsi="Times New Roman" w:cs="Times New Roman"/>
          <w:sz w:val="28"/>
          <w:szCs w:val="28"/>
        </w:rPr>
        <w:t>, a becsület</w:t>
      </w:r>
      <w:r>
        <w:rPr>
          <w:rFonts w:ascii="Times New Roman" w:hAnsi="Times New Roman" w:cs="Times New Roman"/>
          <w:sz w:val="28"/>
          <w:szCs w:val="28"/>
        </w:rPr>
        <w:t xml:space="preserve"> útjáról se</w:t>
      </w:r>
      <w:r w:rsidR="001F3912">
        <w:rPr>
          <w:rFonts w:ascii="Times New Roman" w:hAnsi="Times New Roman" w:cs="Times New Roman"/>
          <w:sz w:val="28"/>
          <w:szCs w:val="28"/>
        </w:rPr>
        <w:t>mmiféle külső kényszer hatására. Sőt, ha – mint a</w:t>
      </w:r>
      <w:r w:rsidR="0063121C">
        <w:rPr>
          <w:rFonts w:ascii="Times New Roman" w:hAnsi="Times New Roman" w:cs="Times New Roman"/>
          <w:sz w:val="28"/>
          <w:szCs w:val="28"/>
        </w:rPr>
        <w:t xml:space="preserve"> műben</w:t>
      </w:r>
      <w:r w:rsidR="001F3912">
        <w:rPr>
          <w:rFonts w:ascii="Times New Roman" w:hAnsi="Times New Roman" w:cs="Times New Roman"/>
          <w:sz w:val="28"/>
          <w:szCs w:val="28"/>
        </w:rPr>
        <w:t>– hamis kép alakul ki valamilyen félreértés vagy cselszövés miatt (vagy korunkban, mondjuk, a sajtó hírei hatására)</w:t>
      </w:r>
      <w:r w:rsidR="00B7022A">
        <w:rPr>
          <w:rFonts w:ascii="Times New Roman" w:hAnsi="Times New Roman" w:cs="Times New Roman"/>
          <w:sz w:val="28"/>
          <w:szCs w:val="28"/>
        </w:rPr>
        <w:t xml:space="preserve">, </w:t>
      </w:r>
      <w:r w:rsidR="00436F84">
        <w:rPr>
          <w:rFonts w:ascii="Times New Roman" w:hAnsi="Times New Roman" w:cs="Times New Roman"/>
          <w:sz w:val="28"/>
          <w:szCs w:val="28"/>
        </w:rPr>
        <w:t xml:space="preserve">akkor is </w:t>
      </w:r>
      <w:r w:rsidR="007D12D6">
        <w:rPr>
          <w:rFonts w:ascii="Times New Roman" w:hAnsi="Times New Roman" w:cs="Times New Roman"/>
          <w:sz w:val="28"/>
          <w:szCs w:val="28"/>
        </w:rPr>
        <w:t xml:space="preserve">minden embernek </w:t>
      </w:r>
      <w:r w:rsidR="00436F84">
        <w:rPr>
          <w:rFonts w:ascii="Times New Roman" w:hAnsi="Times New Roman" w:cs="Times New Roman"/>
          <w:sz w:val="28"/>
          <w:szCs w:val="28"/>
        </w:rPr>
        <w:t>vállalnia kell saját arcát,</w:t>
      </w:r>
      <w:r w:rsidR="001F3912">
        <w:rPr>
          <w:rFonts w:ascii="Times New Roman" w:hAnsi="Times New Roman" w:cs="Times New Roman"/>
          <w:sz w:val="28"/>
          <w:szCs w:val="28"/>
        </w:rPr>
        <w:t xml:space="preserve"> önmagát, cselekedeteit, döntéseit.</w:t>
      </w:r>
      <w:r w:rsidR="00BF55E4">
        <w:rPr>
          <w:rFonts w:ascii="Times New Roman" w:hAnsi="Times New Roman" w:cs="Times New Roman"/>
          <w:sz w:val="28"/>
          <w:szCs w:val="28"/>
        </w:rPr>
        <w:t xml:space="preserve"> Ahogy Bánk, úgy II. András hazához való viszonyulás</w:t>
      </w:r>
      <w:r w:rsidR="002572DD">
        <w:rPr>
          <w:rFonts w:ascii="Times New Roman" w:hAnsi="Times New Roman" w:cs="Times New Roman"/>
          <w:sz w:val="28"/>
          <w:szCs w:val="28"/>
        </w:rPr>
        <w:t>a is máig példa-</w:t>
      </w:r>
      <w:r w:rsidR="00B4157E">
        <w:rPr>
          <w:rFonts w:ascii="Times New Roman" w:hAnsi="Times New Roman" w:cs="Times New Roman"/>
          <w:sz w:val="28"/>
          <w:szCs w:val="28"/>
        </w:rPr>
        <w:t>és üzenetértékű. H</w:t>
      </w:r>
      <w:r w:rsidR="001F3912">
        <w:rPr>
          <w:rFonts w:ascii="Times New Roman" w:hAnsi="Times New Roman" w:cs="Times New Roman"/>
          <w:sz w:val="28"/>
          <w:szCs w:val="28"/>
        </w:rPr>
        <w:t xml:space="preserve">ozzáállása a történtekhez </w:t>
      </w:r>
      <w:r w:rsidR="00B7022A">
        <w:rPr>
          <w:rFonts w:ascii="Times New Roman" w:hAnsi="Times New Roman" w:cs="Times New Roman"/>
          <w:sz w:val="28"/>
          <w:szCs w:val="28"/>
        </w:rPr>
        <w:t xml:space="preserve">minden korban megszívlelendő helyzetértékelés. Ma is </w:t>
      </w:r>
      <w:r w:rsidR="00B4157E">
        <w:rPr>
          <w:rFonts w:ascii="Times New Roman" w:hAnsi="Times New Roman" w:cs="Times New Roman"/>
          <w:sz w:val="28"/>
          <w:szCs w:val="28"/>
        </w:rPr>
        <w:t xml:space="preserve">érvényes üzenet, </w:t>
      </w:r>
      <w:r w:rsidR="00B7022A">
        <w:rPr>
          <w:rFonts w:ascii="Times New Roman" w:hAnsi="Times New Roman" w:cs="Times New Roman"/>
          <w:sz w:val="28"/>
          <w:szCs w:val="28"/>
        </w:rPr>
        <w:t>hogy</w:t>
      </w:r>
      <w:r w:rsidR="001F3912">
        <w:rPr>
          <w:rFonts w:ascii="Times New Roman" w:hAnsi="Times New Roman" w:cs="Times New Roman"/>
          <w:sz w:val="28"/>
          <w:szCs w:val="28"/>
        </w:rPr>
        <w:t xml:space="preserve"> személyes sérelmeink, veszteségeink</w:t>
      </w:r>
      <w:r w:rsidR="00436F84">
        <w:rPr>
          <w:rFonts w:ascii="Times New Roman" w:hAnsi="Times New Roman" w:cs="Times New Roman"/>
          <w:sz w:val="28"/>
          <w:szCs w:val="28"/>
        </w:rPr>
        <w:t>, érdekeink soha</w:t>
      </w:r>
      <w:r w:rsidR="001F3912">
        <w:rPr>
          <w:rFonts w:ascii="Times New Roman" w:hAnsi="Times New Roman" w:cs="Times New Roman"/>
          <w:sz w:val="28"/>
          <w:szCs w:val="28"/>
        </w:rPr>
        <w:t xml:space="preserve"> nem lehetnek fontosabbak a haza, a közösség érdek</w:t>
      </w:r>
      <w:r w:rsidR="00B7022A">
        <w:rPr>
          <w:rFonts w:ascii="Times New Roman" w:hAnsi="Times New Roman" w:cs="Times New Roman"/>
          <w:sz w:val="28"/>
          <w:szCs w:val="28"/>
        </w:rPr>
        <w:t xml:space="preserve">einél, azok mindig felülírják az egyén érdekeit. </w:t>
      </w:r>
    </w:p>
    <w:sectPr w:rsidR="001F3912" w:rsidRPr="0057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A4"/>
    <w:rsid w:val="001F3912"/>
    <w:rsid w:val="002572DD"/>
    <w:rsid w:val="00436F84"/>
    <w:rsid w:val="005705A4"/>
    <w:rsid w:val="0063121C"/>
    <w:rsid w:val="00635701"/>
    <w:rsid w:val="007D12D6"/>
    <w:rsid w:val="00B4157E"/>
    <w:rsid w:val="00B44C99"/>
    <w:rsid w:val="00B7022A"/>
    <w:rsid w:val="00B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FBE8"/>
  <w15:docId w15:val="{0422C293-24BD-4624-9D35-BAEC6F12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C1B3-D275-4DE1-B7EA-8439BD58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Csürös Csilla</dc:creator>
  <cp:lastModifiedBy>Csűrös Csilla</cp:lastModifiedBy>
  <cp:revision>5</cp:revision>
  <dcterms:created xsi:type="dcterms:W3CDTF">2017-04-06T14:00:00Z</dcterms:created>
  <dcterms:modified xsi:type="dcterms:W3CDTF">2017-04-08T15:44:00Z</dcterms:modified>
</cp:coreProperties>
</file>